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64FB" w14:textId="33CDAA63" w:rsidR="006E204F" w:rsidRDefault="007751B0">
      <w:r>
        <w:t xml:space="preserve">Instytut Meteorologii i Gospodarki Wodnej </w:t>
      </w:r>
      <w:r w:rsidR="006B42D2">
        <w:t xml:space="preserve">– PIB </w:t>
      </w:r>
      <w:r w:rsidR="0083457A">
        <w:t xml:space="preserve">prowadzi </w:t>
      </w:r>
      <w:r>
        <w:t>wieloletnią współpracę z Narodowym Centrum Badania Atmosfery</w:t>
      </w:r>
      <w:r w:rsidR="006E204F">
        <w:t xml:space="preserve"> (NCAR)</w:t>
      </w:r>
      <w:r>
        <w:t xml:space="preserve"> </w:t>
      </w:r>
      <w:r w:rsidR="006E204F">
        <w:t xml:space="preserve">w </w:t>
      </w:r>
      <w:r>
        <w:t xml:space="preserve">USA. Ta renomowana jednostka badawcza </w:t>
      </w:r>
      <w:r w:rsidR="0096091B">
        <w:t xml:space="preserve">zajmuje się szerokim spektrum problemów związanych z </w:t>
      </w:r>
      <w:r w:rsidR="00C209A7">
        <w:t>procesami atmosferycznymi</w:t>
      </w:r>
      <w:r w:rsidR="00F134F5">
        <w:t xml:space="preserve"> </w:t>
      </w:r>
      <w:r w:rsidR="004840E3">
        <w:t xml:space="preserve">zachodzącymi </w:t>
      </w:r>
      <w:r w:rsidR="00F134F5">
        <w:t xml:space="preserve">we wszystkich </w:t>
      </w:r>
      <w:r w:rsidR="00120603">
        <w:t xml:space="preserve">istotnych </w:t>
      </w:r>
      <w:r w:rsidR="00F134F5">
        <w:t>skalach przestrzennych i czasowych</w:t>
      </w:r>
      <w:r w:rsidR="0096091B">
        <w:t>.</w:t>
      </w:r>
      <w:r w:rsidR="006E204F">
        <w:t xml:space="preserve"> Główna siedziba Centrum jest zlokalizowana w mieście </w:t>
      </w:r>
      <w:proofErr w:type="spellStart"/>
      <w:r w:rsidR="006E204F">
        <w:t>Boulder</w:t>
      </w:r>
      <w:proofErr w:type="spellEnd"/>
      <w:r w:rsidR="006E204F">
        <w:t xml:space="preserve"> w stanie Kolorado. Dodatkowo NCAR posiada nowoczesne centrum superkomputerowe w </w:t>
      </w:r>
      <w:r w:rsidR="006E204F" w:rsidRPr="006E204F">
        <w:t>Wyoming</w:t>
      </w:r>
      <w:r w:rsidR="00DA710A">
        <w:t xml:space="preserve"> oraz</w:t>
      </w:r>
      <w:r w:rsidR="00B21C5C">
        <w:t xml:space="preserve"> liczne </w:t>
      </w:r>
      <w:r w:rsidR="00DA710A">
        <w:t xml:space="preserve">zaawansowane systemy </w:t>
      </w:r>
      <w:r w:rsidR="00B21C5C">
        <w:t xml:space="preserve">detekcji </w:t>
      </w:r>
      <w:r w:rsidR="00F134F5">
        <w:t xml:space="preserve">stanu </w:t>
      </w:r>
      <w:r w:rsidR="00B21C5C">
        <w:t xml:space="preserve">atmosfery. </w:t>
      </w:r>
    </w:p>
    <w:p w14:paraId="14F11992" w14:textId="77777777" w:rsidR="006E204F" w:rsidRDefault="006E204F"/>
    <w:p w14:paraId="3437C8BA" w14:textId="5E4DE75E" w:rsidR="00913086" w:rsidRDefault="00F134F5">
      <w:r>
        <w:t>Ścisła w</w:t>
      </w:r>
      <w:r w:rsidR="0096091B">
        <w:t>spółpraca IMGW</w:t>
      </w:r>
      <w:r w:rsidR="006E204F">
        <w:t>-PIB</w:t>
      </w:r>
      <w:r w:rsidR="0096091B">
        <w:t xml:space="preserve"> z NCAR została </w:t>
      </w:r>
      <w:r>
        <w:t>zapoczątkowana</w:t>
      </w:r>
      <w:r w:rsidR="00B30452">
        <w:t xml:space="preserve"> </w:t>
      </w:r>
      <w:r w:rsidR="0096091B">
        <w:t>w 2009 r.</w:t>
      </w:r>
      <w:r w:rsidR="006E204F">
        <w:t xml:space="preserve"> Wówczas to</w:t>
      </w:r>
      <w:r w:rsidR="0096091B">
        <w:t xml:space="preserve"> konsorcjum COSMO</w:t>
      </w:r>
      <w:r w:rsidR="0069130F">
        <w:t>, zrzeszające szereg europejskich krajów,</w:t>
      </w:r>
      <w:r w:rsidR="00DA710A">
        <w:t xml:space="preserve"> prowadziło aktywne </w:t>
      </w:r>
      <w:r w:rsidR="00B21C5C">
        <w:t xml:space="preserve">badania nad opracowaniem </w:t>
      </w:r>
      <w:r w:rsidR="00DA710A">
        <w:t>nowego zachowawczego rdzenia dynamicznego dla rozwijanego</w:t>
      </w:r>
      <w:r w:rsidR="00B21C5C">
        <w:t xml:space="preserve"> </w:t>
      </w:r>
      <w:r w:rsidR="0069130F">
        <w:t xml:space="preserve">przez nie </w:t>
      </w:r>
      <w:r w:rsidR="00B21C5C">
        <w:t>numerycznego</w:t>
      </w:r>
      <w:r w:rsidR="00DA710A">
        <w:t xml:space="preserve"> </w:t>
      </w:r>
      <w:r w:rsidR="00B21C5C">
        <w:t xml:space="preserve">modelu prognozowania pogody. </w:t>
      </w:r>
      <w:r w:rsidR="0083457A">
        <w:t xml:space="preserve">Poszukiwania </w:t>
      </w:r>
      <w:r w:rsidR="001B51DF">
        <w:t>te zaowocowały</w:t>
      </w:r>
      <w:r w:rsidR="00B21C5C">
        <w:t xml:space="preserve"> decyzj</w:t>
      </w:r>
      <w:r w:rsidR="001B51DF">
        <w:t>ą</w:t>
      </w:r>
      <w:r w:rsidR="00B21C5C">
        <w:t xml:space="preserve"> o integracji</w:t>
      </w:r>
      <w:r w:rsidR="003D61F7">
        <w:t xml:space="preserve"> badawczego</w:t>
      </w:r>
      <w:r w:rsidR="00B21C5C">
        <w:t xml:space="preserve"> modelu EULAG z modelem COSMO. Celem tych działań </w:t>
      </w:r>
      <w:r w:rsidR="00913086">
        <w:t xml:space="preserve">było stworzenie alternatywy dla stosowanych w tamtym czasie rdzeni dynamicznych. </w:t>
      </w:r>
      <w:r>
        <w:t>Jednymi z głównych twórców</w:t>
      </w:r>
      <w:r w:rsidR="00B30452">
        <w:t xml:space="preserve"> modelu EULAG są dwaj</w:t>
      </w:r>
      <w:r w:rsidR="00F03A7F">
        <w:t xml:space="preserve"> polscy</w:t>
      </w:r>
      <w:r w:rsidR="00B30452">
        <w:t xml:space="preserve"> naukowcy, którzy od wielu lat pracują w NCAR. Są to prof. Piotr </w:t>
      </w:r>
      <w:proofErr w:type="spellStart"/>
      <w:r w:rsidR="00B30452">
        <w:t>Smolarkiewicz</w:t>
      </w:r>
      <w:proofErr w:type="spellEnd"/>
      <w:r w:rsidR="00B30452">
        <w:t xml:space="preserve"> i prof. Wojciech Grabowski.</w:t>
      </w:r>
      <w:r w:rsidR="00913086">
        <w:t xml:space="preserve"> </w:t>
      </w:r>
      <w:r w:rsidR="001B51DF">
        <w:t>Z</w:t>
      </w:r>
      <w:r w:rsidR="00913086">
        <w:t>adanie włączenia modelu EULAG do COSMO zostało powierzone zespołowi w IMGW-PIB</w:t>
      </w:r>
      <w:r w:rsidR="004F7837">
        <w:t xml:space="preserve">, który uzyskał </w:t>
      </w:r>
      <w:r w:rsidR="00120603">
        <w:t>dla</w:t>
      </w:r>
      <w:r w:rsidR="004F7837">
        <w:t xml:space="preserve"> tej pracy naukowe wsparcie NCAR</w:t>
      </w:r>
      <w:r w:rsidR="004840E3">
        <w:t xml:space="preserve"> i twórców EULAGA</w:t>
      </w:r>
      <w:r w:rsidR="00913086">
        <w:t>.</w:t>
      </w:r>
      <w:r w:rsidR="00B30452">
        <w:t xml:space="preserve"> Prace te zakończyły się sukcesem i </w:t>
      </w:r>
      <w:r w:rsidR="004F7837">
        <w:t xml:space="preserve">w ich wyniku </w:t>
      </w:r>
      <w:r w:rsidR="00B30452">
        <w:t xml:space="preserve">model EULAG został </w:t>
      </w:r>
      <w:r w:rsidR="001B51DF">
        <w:t xml:space="preserve">zintegrowany z </w:t>
      </w:r>
      <w:r w:rsidR="00B30452">
        <w:t>model</w:t>
      </w:r>
      <w:r w:rsidR="001B51DF">
        <w:t xml:space="preserve">em </w:t>
      </w:r>
      <w:r w:rsidR="00B30452">
        <w:t>COSMO.</w:t>
      </w:r>
      <w:r w:rsidR="00913086">
        <w:t xml:space="preserve"> Obecnie</w:t>
      </w:r>
      <w:r w:rsidR="0069130F">
        <w:t xml:space="preserve"> rdzeń dynamiczny modelu</w:t>
      </w:r>
      <w:r w:rsidR="00913086">
        <w:t xml:space="preserve"> EULAG jest używany w Instytucie do przygotowywania operacyjnych prognoz pogody. </w:t>
      </w:r>
    </w:p>
    <w:p w14:paraId="68CC6218" w14:textId="77777777" w:rsidR="00913086" w:rsidRDefault="00913086"/>
    <w:p w14:paraId="15FB92F4" w14:textId="0E67FFC5" w:rsidR="007751B0" w:rsidRDefault="003D61F7">
      <w:r>
        <w:t>W</w:t>
      </w:r>
      <w:r w:rsidR="00B30452">
        <w:t>spółprac</w:t>
      </w:r>
      <w:r w:rsidR="004840E3">
        <w:t>a</w:t>
      </w:r>
      <w:r w:rsidR="00B30452">
        <w:t xml:space="preserve"> </w:t>
      </w:r>
      <w:r w:rsidR="00913086">
        <w:t>o</w:t>
      </w:r>
      <w:r w:rsidR="001B51DF">
        <w:t>b</w:t>
      </w:r>
      <w:r w:rsidR="00913086">
        <w:t>u</w:t>
      </w:r>
      <w:r w:rsidR="00B30452">
        <w:t xml:space="preserve"> instytutów</w:t>
      </w:r>
      <w:r>
        <w:t xml:space="preserve"> </w:t>
      </w:r>
      <w:r w:rsidR="0069130F">
        <w:t xml:space="preserve">rozciąga się </w:t>
      </w:r>
      <w:r>
        <w:t xml:space="preserve">także </w:t>
      </w:r>
      <w:r w:rsidR="0069130F">
        <w:t xml:space="preserve">na </w:t>
      </w:r>
      <w:r>
        <w:t>inne obszary</w:t>
      </w:r>
      <w:r w:rsidR="00B30452">
        <w:t>.</w:t>
      </w:r>
      <w:r>
        <w:t xml:space="preserve"> Pracownicy IMGW-PIB odbywali staże podoktorskie w laboratorium MMM (</w:t>
      </w:r>
      <w:proofErr w:type="spellStart"/>
      <w:r w:rsidRPr="003D61F7">
        <w:t>Mesoscale</w:t>
      </w:r>
      <w:proofErr w:type="spellEnd"/>
      <w:r w:rsidRPr="003D61F7">
        <w:t xml:space="preserve"> and </w:t>
      </w:r>
      <w:proofErr w:type="spellStart"/>
      <w:r w:rsidRPr="003D61F7">
        <w:t>Microscale</w:t>
      </w:r>
      <w:proofErr w:type="spellEnd"/>
      <w:r w:rsidRPr="003D61F7">
        <w:t xml:space="preserve"> </w:t>
      </w:r>
      <w:proofErr w:type="spellStart"/>
      <w:r w:rsidRPr="003D61F7">
        <w:t>Meteorology</w:t>
      </w:r>
      <w:proofErr w:type="spellEnd"/>
      <w:r w:rsidRPr="003D61F7">
        <w:t xml:space="preserve"> </w:t>
      </w:r>
      <w:proofErr w:type="spellStart"/>
      <w:r w:rsidRPr="003D61F7">
        <w:t>Laboratory</w:t>
      </w:r>
      <w:proofErr w:type="spellEnd"/>
      <w:r>
        <w:t>)</w:t>
      </w:r>
      <w:r w:rsidR="004840E3">
        <w:t xml:space="preserve"> NCAR</w:t>
      </w:r>
      <w:r>
        <w:t xml:space="preserve">. Ponadto </w:t>
      </w:r>
      <w:r w:rsidR="00B30452">
        <w:t xml:space="preserve">Bogdan Rosa </w:t>
      </w:r>
      <w:r>
        <w:t xml:space="preserve">od 2006 r. </w:t>
      </w:r>
      <w:r w:rsidR="00B30452">
        <w:t xml:space="preserve">rozwija współpracę z naukowcami z </w:t>
      </w:r>
      <w:r w:rsidR="00946B9E">
        <w:t xml:space="preserve">Centrum </w:t>
      </w:r>
      <w:r w:rsidR="00B30452">
        <w:t xml:space="preserve">w zakresie modelowania mikrofizycznych procesów chmurowych. </w:t>
      </w:r>
      <w:r>
        <w:t xml:space="preserve">Kontakty te </w:t>
      </w:r>
      <w:r w:rsidR="0069130F">
        <w:t>zaowocowały</w:t>
      </w:r>
      <w:r>
        <w:t xml:space="preserve"> </w:t>
      </w:r>
      <w:r w:rsidR="00B30452">
        <w:t>szeregiem publikacji w renomowanych czasopismach naukowych. Współpraca z NCAR to nie tylko wymiana wiedzy, ale również możliwość wykorzystania dużych zasobów obliczeniowych</w:t>
      </w:r>
      <w:r w:rsidR="004840E3">
        <w:t xml:space="preserve"> </w:t>
      </w:r>
      <w:r w:rsidR="001A35F4">
        <w:t>co pozwala</w:t>
      </w:r>
      <w:r w:rsidR="00913086">
        <w:t xml:space="preserve"> </w:t>
      </w:r>
      <w:r w:rsidR="00120603">
        <w:t xml:space="preserve">badać i </w:t>
      </w:r>
      <w:r>
        <w:t>modelować złożone procesy atmosferyczne z większą dokładnością</w:t>
      </w:r>
      <w:r w:rsidR="0069130F">
        <w:t xml:space="preserve">. </w:t>
      </w:r>
    </w:p>
    <w:sectPr w:rsidR="0077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B0"/>
    <w:rsid w:val="00120603"/>
    <w:rsid w:val="00184B71"/>
    <w:rsid w:val="001A35F4"/>
    <w:rsid w:val="001B51DF"/>
    <w:rsid w:val="003D61F7"/>
    <w:rsid w:val="004840E3"/>
    <w:rsid w:val="004F7837"/>
    <w:rsid w:val="0069130F"/>
    <w:rsid w:val="006B42D2"/>
    <w:rsid w:val="006E204F"/>
    <w:rsid w:val="007751B0"/>
    <w:rsid w:val="0083457A"/>
    <w:rsid w:val="00913086"/>
    <w:rsid w:val="00946B9E"/>
    <w:rsid w:val="0096091B"/>
    <w:rsid w:val="00B21C5C"/>
    <w:rsid w:val="00B30452"/>
    <w:rsid w:val="00BC2DB9"/>
    <w:rsid w:val="00C209A7"/>
    <w:rsid w:val="00D674A0"/>
    <w:rsid w:val="00DA710A"/>
    <w:rsid w:val="00F03A7F"/>
    <w:rsid w:val="00F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463D"/>
  <w15:chartTrackingRefBased/>
  <w15:docId w15:val="{0B9C1BD5-5AA0-A149-9105-CB59192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1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Rosa</dc:creator>
  <cp:keywords/>
  <dc:description/>
  <cp:lastModifiedBy>Bogdan Rosa</cp:lastModifiedBy>
  <cp:revision>3</cp:revision>
  <dcterms:created xsi:type="dcterms:W3CDTF">2022-10-26T15:11:00Z</dcterms:created>
  <dcterms:modified xsi:type="dcterms:W3CDTF">2022-10-26T15:13:00Z</dcterms:modified>
</cp:coreProperties>
</file>